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7D" w:rsidRDefault="00B2207D">
      <w:pPr>
        <w:pBdr>
          <w:bottom w:val="single" w:sz="12" w:space="1" w:color="auto"/>
        </w:pBdr>
      </w:pPr>
    </w:p>
    <w:p w:rsidR="00B2207D" w:rsidRDefault="00B2207D" w:rsidP="00B2207D">
      <w:pPr>
        <w:ind w:left="1008" w:hanging="100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COMUNICACIÓN, PRENSA Y DIFUSION</w:t>
      </w:r>
    </w:p>
    <w:p w:rsidR="00B2207D" w:rsidRPr="00FE74D7" w:rsidRDefault="00B2207D" w:rsidP="00B2207D">
      <w:pPr>
        <w:rPr>
          <w:lang w:val="es-ES_tradnl" w:eastAsia="es-ES_tradnl" w:bidi="es-ES_tradnl"/>
        </w:rPr>
      </w:pPr>
    </w:p>
    <w:p w:rsidR="00B2207D" w:rsidRDefault="00B2207D" w:rsidP="00B2207D">
      <w:pPr>
        <w:pStyle w:val="Ttulo5"/>
        <w:jc w:val="righ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SAN JUAN, 30 de  Julio  de 2019.-</w:t>
      </w:r>
    </w:p>
    <w:p w:rsidR="00B2207D" w:rsidRDefault="00B2207D" w:rsidP="00B2207D">
      <w:pPr>
        <w:pStyle w:val="Sinespaciado"/>
        <w:numPr>
          <w:ilvl w:val="0"/>
          <w:numId w:val="1"/>
        </w:numPr>
        <w:jc w:val="center"/>
        <w:rPr>
          <w:b/>
          <w:sz w:val="28"/>
          <w:szCs w:val="28"/>
        </w:rPr>
      </w:pPr>
    </w:p>
    <w:p w:rsidR="00B2207D" w:rsidRPr="00314165" w:rsidRDefault="00B2207D" w:rsidP="00B2207D">
      <w:pPr>
        <w:pStyle w:val="Sinespaciado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14165">
        <w:rPr>
          <w:b/>
          <w:sz w:val="28"/>
          <w:szCs w:val="28"/>
        </w:rPr>
        <w:t>Nivel Superior ISFD Escuela Normal Superior “Sarmiento”</w:t>
      </w:r>
    </w:p>
    <w:p w:rsidR="00B2207D" w:rsidRDefault="00B2207D" w:rsidP="00B2207D">
      <w:pPr>
        <w:pStyle w:val="Sinespaciado"/>
        <w:jc w:val="center"/>
        <w:rPr>
          <w:b/>
        </w:rPr>
      </w:pPr>
    </w:p>
    <w:p w:rsidR="00B2207D" w:rsidRDefault="00B2207D" w:rsidP="00B2207D">
      <w:pPr>
        <w:pStyle w:val="Sinespaciado"/>
        <w:jc w:val="center"/>
        <w:rPr>
          <w:b/>
        </w:rPr>
      </w:pPr>
    </w:p>
    <w:p w:rsidR="00B2207D" w:rsidRDefault="00B2207D" w:rsidP="00B2207D">
      <w:pPr>
        <w:pStyle w:val="Sinespaciado"/>
        <w:jc w:val="center"/>
        <w:rPr>
          <w:b/>
        </w:rPr>
      </w:pPr>
      <w:r>
        <w:rPr>
          <w:b/>
        </w:rPr>
        <w:t>CRONOGRAMA A CONVOCATORIA ANUAL DE ACCESO A CARGOS Y HORAS CÁTEDRA DE NIVEL SUPERIOR –</w:t>
      </w:r>
    </w:p>
    <w:p w:rsidR="00B2207D" w:rsidRDefault="00B2207D" w:rsidP="00B2207D">
      <w:pPr>
        <w:pStyle w:val="Sinespaciado"/>
        <w:jc w:val="center"/>
        <w:rPr>
          <w:b/>
        </w:rPr>
      </w:pPr>
      <w:r>
        <w:rPr>
          <w:b/>
        </w:rPr>
        <w:t xml:space="preserve"> CICLO LECTIVO 2020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735"/>
        <w:gridCol w:w="2043"/>
        <w:gridCol w:w="3935"/>
      </w:tblGrid>
      <w:tr w:rsidR="00B2207D" w:rsidTr="0053033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7D" w:rsidRPr="00F0024D" w:rsidRDefault="00B2207D" w:rsidP="0053033F">
            <w:pPr>
              <w:spacing w:after="0" w:line="240" w:lineRule="auto"/>
              <w:jc w:val="center"/>
              <w:rPr>
                <w:b/>
              </w:rPr>
            </w:pPr>
            <w:r w:rsidRPr="00F0024D">
              <w:rPr>
                <w:b/>
              </w:rPr>
              <w:t>Solicitud de Inscripción y Entrega de Turnos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7D" w:rsidRDefault="00B2207D" w:rsidP="0053033F">
            <w:pPr>
              <w:spacing w:after="0" w:line="240" w:lineRule="auto"/>
              <w:jc w:val="center"/>
            </w:pPr>
            <w:r>
              <w:t>Del 29/07 al 16/08/2019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7D" w:rsidRDefault="00B2207D" w:rsidP="0053033F">
            <w:pPr>
              <w:spacing w:after="0" w:line="240" w:lineRule="auto"/>
              <w:jc w:val="center"/>
            </w:pPr>
            <w:r>
              <w:t>Por Plataforma del ISFD y por Jefatura de Formación Inicial de  15,30 a 18,30</w:t>
            </w:r>
          </w:p>
          <w:p w:rsidR="00B2207D" w:rsidRDefault="00B2207D" w:rsidP="0053033F">
            <w:pPr>
              <w:spacing w:after="0" w:line="240" w:lineRule="auto"/>
              <w:jc w:val="center"/>
            </w:pPr>
          </w:p>
        </w:tc>
      </w:tr>
      <w:tr w:rsidR="00B2207D" w:rsidTr="0053033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7D" w:rsidRPr="00F0024D" w:rsidRDefault="00B2207D" w:rsidP="0053033F">
            <w:pPr>
              <w:spacing w:after="0" w:line="240" w:lineRule="auto"/>
              <w:jc w:val="center"/>
              <w:rPr>
                <w:b/>
              </w:rPr>
            </w:pPr>
            <w:r w:rsidRPr="00F0024D">
              <w:rPr>
                <w:b/>
              </w:rPr>
              <w:t>Recepción de Carpetas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7D" w:rsidRDefault="00B2207D" w:rsidP="0053033F">
            <w:pPr>
              <w:spacing w:after="0" w:line="240" w:lineRule="auto"/>
              <w:jc w:val="center"/>
            </w:pPr>
            <w:r>
              <w:t>Del 20/08 al 30/08/2019</w:t>
            </w:r>
          </w:p>
          <w:p w:rsidR="00B2207D" w:rsidRDefault="00B2207D" w:rsidP="0053033F">
            <w:pPr>
              <w:spacing w:after="0" w:line="240" w:lineRule="auto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7D" w:rsidRDefault="00B2207D" w:rsidP="0053033F">
            <w:pPr>
              <w:spacing w:after="0" w:line="240" w:lineRule="auto"/>
              <w:jc w:val="center"/>
            </w:pPr>
            <w:r>
              <w:t>Por Jefatura de Formación Inicial de  15,30 a 18,30</w:t>
            </w:r>
          </w:p>
        </w:tc>
      </w:tr>
      <w:tr w:rsidR="00B2207D" w:rsidTr="0053033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D" w:rsidRPr="00F0024D" w:rsidRDefault="00B2207D" w:rsidP="0053033F">
            <w:pPr>
              <w:spacing w:after="0" w:line="240" w:lineRule="auto"/>
              <w:jc w:val="center"/>
              <w:rPr>
                <w:b/>
              </w:rPr>
            </w:pPr>
            <w:r w:rsidRPr="00F0024D">
              <w:rPr>
                <w:b/>
              </w:rPr>
              <w:t>Valoración de Carpetas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D" w:rsidRDefault="00B2207D" w:rsidP="0053033F">
            <w:pPr>
              <w:spacing w:after="0" w:line="240" w:lineRule="auto"/>
              <w:jc w:val="center"/>
            </w:pPr>
            <w:r>
              <w:t>Del 02/09 al 27/12/2019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D" w:rsidRDefault="00B2207D" w:rsidP="0053033F">
            <w:pPr>
              <w:spacing w:after="0" w:line="240" w:lineRule="auto"/>
              <w:jc w:val="center"/>
            </w:pPr>
          </w:p>
        </w:tc>
      </w:tr>
      <w:tr w:rsidR="00B2207D" w:rsidTr="0053033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D" w:rsidRPr="00F0024D" w:rsidRDefault="00B2207D" w:rsidP="0053033F">
            <w:pPr>
              <w:spacing w:after="0" w:line="240" w:lineRule="auto"/>
              <w:jc w:val="center"/>
              <w:rPr>
                <w:b/>
              </w:rPr>
            </w:pPr>
            <w:r w:rsidRPr="00F0024D">
              <w:rPr>
                <w:b/>
              </w:rPr>
              <w:t>Notificación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D" w:rsidRDefault="00B2207D" w:rsidP="0053033F">
            <w:pPr>
              <w:spacing w:after="0" w:line="240" w:lineRule="auto"/>
              <w:jc w:val="center"/>
            </w:pPr>
            <w:r>
              <w:t>Del 02/03/2020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D" w:rsidRDefault="00B2207D" w:rsidP="0053033F">
            <w:pPr>
              <w:spacing w:after="0" w:line="240" w:lineRule="auto"/>
              <w:jc w:val="center"/>
            </w:pPr>
            <w:r>
              <w:t xml:space="preserve">Hall de entrada ENSS (entrada por Av. </w:t>
            </w:r>
            <w:proofErr w:type="spellStart"/>
            <w:r>
              <w:t>Alem</w:t>
            </w:r>
            <w:proofErr w:type="spellEnd"/>
            <w:r>
              <w:t>)</w:t>
            </w:r>
          </w:p>
        </w:tc>
      </w:tr>
      <w:tr w:rsidR="00B2207D" w:rsidTr="0053033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7D" w:rsidRPr="00F0024D" w:rsidRDefault="00B2207D" w:rsidP="0053033F">
            <w:pPr>
              <w:spacing w:after="0" w:line="240" w:lineRule="auto"/>
              <w:jc w:val="center"/>
              <w:rPr>
                <w:b/>
              </w:rPr>
            </w:pPr>
            <w:r w:rsidRPr="00F0024D">
              <w:rPr>
                <w:b/>
              </w:rPr>
              <w:t>Reconsideración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7D" w:rsidRDefault="00B2207D" w:rsidP="0053033F">
            <w:pPr>
              <w:spacing w:after="0" w:line="240" w:lineRule="auto"/>
              <w:jc w:val="center"/>
            </w:pPr>
            <w:r>
              <w:t>03/03 y 05/03/2020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7D" w:rsidRDefault="00B2207D" w:rsidP="0053033F">
            <w:pPr>
              <w:spacing w:after="0" w:line="240" w:lineRule="auto"/>
              <w:jc w:val="center"/>
            </w:pPr>
            <w:r>
              <w:t>Mesa de entrada ENSS</w:t>
            </w:r>
          </w:p>
        </w:tc>
      </w:tr>
      <w:tr w:rsidR="00B2207D" w:rsidTr="0053033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7D" w:rsidRPr="00F0024D" w:rsidRDefault="00B2207D" w:rsidP="0053033F">
            <w:pPr>
              <w:spacing w:after="0" w:line="240" w:lineRule="auto"/>
              <w:jc w:val="center"/>
              <w:rPr>
                <w:b/>
              </w:rPr>
            </w:pPr>
            <w:r w:rsidRPr="00F0024D">
              <w:rPr>
                <w:b/>
              </w:rPr>
              <w:t>Valoración del Jurado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7D" w:rsidRDefault="00B2207D" w:rsidP="0053033F">
            <w:pPr>
              <w:spacing w:after="0" w:line="240" w:lineRule="auto"/>
              <w:jc w:val="center"/>
            </w:pPr>
            <w:r>
              <w:t>06/03/ al 13/03/2020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7D" w:rsidRDefault="00B2207D" w:rsidP="0053033F">
            <w:pPr>
              <w:spacing w:after="0" w:line="240" w:lineRule="auto"/>
              <w:jc w:val="center"/>
            </w:pPr>
          </w:p>
        </w:tc>
      </w:tr>
      <w:tr w:rsidR="00B2207D" w:rsidTr="0053033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7D" w:rsidRPr="00F0024D" w:rsidRDefault="00B2207D" w:rsidP="0053033F">
            <w:pPr>
              <w:spacing w:after="0" w:line="240" w:lineRule="auto"/>
              <w:jc w:val="center"/>
              <w:rPr>
                <w:b/>
              </w:rPr>
            </w:pPr>
            <w:r w:rsidRPr="00F0024D">
              <w:rPr>
                <w:b/>
              </w:rPr>
              <w:t>Notificación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7D" w:rsidRDefault="00B2207D" w:rsidP="0053033F">
            <w:pPr>
              <w:spacing w:after="0" w:line="240" w:lineRule="auto"/>
              <w:jc w:val="center"/>
            </w:pPr>
            <w:r>
              <w:t>16/03 al 19/03/2020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7D" w:rsidRDefault="00B2207D" w:rsidP="0053033F">
            <w:pPr>
              <w:spacing w:after="0" w:line="240" w:lineRule="auto"/>
              <w:jc w:val="center"/>
            </w:pPr>
            <w:r>
              <w:t xml:space="preserve">Hall de entrada ENSS (entrada por Av. </w:t>
            </w:r>
            <w:proofErr w:type="spellStart"/>
            <w:r>
              <w:t>Alem</w:t>
            </w:r>
            <w:proofErr w:type="spellEnd"/>
            <w:r>
              <w:t>)</w:t>
            </w:r>
          </w:p>
        </w:tc>
      </w:tr>
      <w:tr w:rsidR="00B2207D" w:rsidTr="0053033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7D" w:rsidRPr="00F0024D" w:rsidRDefault="00B2207D" w:rsidP="0053033F">
            <w:pPr>
              <w:spacing w:after="0" w:line="240" w:lineRule="auto"/>
              <w:jc w:val="center"/>
              <w:rPr>
                <w:b/>
              </w:rPr>
            </w:pPr>
            <w:r w:rsidRPr="00F0024D">
              <w:rPr>
                <w:b/>
              </w:rPr>
              <w:t>Apelación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7D" w:rsidRDefault="00B2207D" w:rsidP="00324B0A">
            <w:pPr>
              <w:spacing w:after="0" w:line="240" w:lineRule="auto"/>
              <w:jc w:val="center"/>
            </w:pPr>
            <w:r>
              <w:t>17/03 al 1</w:t>
            </w:r>
            <w:r w:rsidR="00324B0A">
              <w:t>9</w:t>
            </w:r>
            <w:r>
              <w:t xml:space="preserve">/03/2020, de 08:00 a 12:00 </w:t>
            </w:r>
            <w:proofErr w:type="spellStart"/>
            <w:r>
              <w:t>hs</w:t>
            </w:r>
            <w:proofErr w:type="spellEnd"/>
            <w: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7D" w:rsidRDefault="00B2207D" w:rsidP="0053033F">
            <w:pPr>
              <w:spacing w:after="0" w:line="240" w:lineRule="auto"/>
              <w:jc w:val="center"/>
            </w:pPr>
            <w:r>
              <w:t>Mesa de entrada ENSS</w:t>
            </w:r>
          </w:p>
        </w:tc>
      </w:tr>
      <w:tr w:rsidR="00B2207D" w:rsidTr="0053033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7D" w:rsidRPr="00F0024D" w:rsidRDefault="00B2207D" w:rsidP="0053033F">
            <w:pPr>
              <w:spacing w:after="0" w:line="240" w:lineRule="auto"/>
              <w:jc w:val="center"/>
              <w:rPr>
                <w:b/>
              </w:rPr>
            </w:pPr>
            <w:r w:rsidRPr="00F0024D">
              <w:rPr>
                <w:b/>
              </w:rPr>
              <w:t>Valoración del Consejo Académico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7D" w:rsidRDefault="00B2207D" w:rsidP="0053033F">
            <w:pPr>
              <w:spacing w:after="0" w:line="240" w:lineRule="auto"/>
              <w:jc w:val="center"/>
            </w:pPr>
            <w:r>
              <w:t>20/03 al 27/03/2020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7D" w:rsidRDefault="00B2207D" w:rsidP="0053033F">
            <w:pPr>
              <w:spacing w:after="0" w:line="240" w:lineRule="auto"/>
              <w:jc w:val="center"/>
            </w:pPr>
          </w:p>
        </w:tc>
      </w:tr>
      <w:tr w:rsidR="00B2207D" w:rsidTr="0053033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7D" w:rsidRPr="00F0024D" w:rsidRDefault="00B2207D" w:rsidP="0053033F">
            <w:pPr>
              <w:spacing w:after="0" w:line="240" w:lineRule="auto"/>
              <w:jc w:val="center"/>
              <w:rPr>
                <w:b/>
              </w:rPr>
            </w:pPr>
            <w:r w:rsidRPr="00F0024D">
              <w:rPr>
                <w:b/>
              </w:rPr>
              <w:t>Publicación Definitiva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7D" w:rsidRDefault="00B2207D" w:rsidP="0053033F">
            <w:pPr>
              <w:spacing w:after="0" w:line="240" w:lineRule="auto"/>
              <w:jc w:val="center"/>
            </w:pPr>
            <w:r>
              <w:t xml:space="preserve">01/04/2020, desde las 11:00 </w:t>
            </w:r>
            <w:proofErr w:type="spellStart"/>
            <w:r>
              <w:t>hs</w:t>
            </w:r>
            <w:proofErr w:type="spellEnd"/>
            <w: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7D" w:rsidRDefault="00B2207D" w:rsidP="0053033F">
            <w:pPr>
              <w:spacing w:after="0" w:line="240" w:lineRule="auto"/>
              <w:jc w:val="center"/>
            </w:pPr>
            <w:r>
              <w:t xml:space="preserve">Hall de ENSS, (entrada por Av. </w:t>
            </w:r>
            <w:proofErr w:type="spellStart"/>
            <w:r>
              <w:t>Alem</w:t>
            </w:r>
            <w:proofErr w:type="spellEnd"/>
            <w:r>
              <w:t xml:space="preserve"> )</w:t>
            </w:r>
          </w:p>
        </w:tc>
      </w:tr>
    </w:tbl>
    <w:p w:rsidR="00B2207D" w:rsidRDefault="00B2207D" w:rsidP="00B2207D">
      <w:pPr>
        <w:pBdr>
          <w:bottom w:val="single" w:sz="12" w:space="1" w:color="auto"/>
        </w:pBdr>
        <w:spacing w:after="0" w:line="240" w:lineRule="atLeast"/>
        <w:jc w:val="center"/>
        <w:rPr>
          <w:rFonts w:ascii="Courier New" w:hAnsi="Courier New" w:cs="Courier New"/>
          <w:sz w:val="16"/>
          <w:szCs w:val="16"/>
        </w:rPr>
      </w:pPr>
    </w:p>
    <w:p w:rsidR="00B2207D" w:rsidRDefault="00B2207D" w:rsidP="00B2207D">
      <w:pPr>
        <w:pBdr>
          <w:bottom w:val="single" w:sz="12" w:space="1" w:color="auto"/>
        </w:pBdr>
        <w:spacing w:after="0" w:line="240" w:lineRule="atLeast"/>
        <w:jc w:val="center"/>
        <w:rPr>
          <w:rFonts w:ascii="Courier New" w:hAnsi="Courier New" w:cs="Courier New"/>
          <w:sz w:val="16"/>
          <w:szCs w:val="16"/>
        </w:rPr>
      </w:pPr>
    </w:p>
    <w:p w:rsidR="00B2207D" w:rsidRDefault="00B2207D" w:rsidP="00B2207D">
      <w:pPr>
        <w:pBdr>
          <w:bottom w:val="single" w:sz="12" w:space="1" w:color="auto"/>
        </w:pBdr>
        <w:spacing w:after="0" w:line="240" w:lineRule="atLeast"/>
        <w:jc w:val="center"/>
        <w:rPr>
          <w:rFonts w:ascii="Courier New" w:hAnsi="Courier New" w:cs="Courier New"/>
          <w:sz w:val="16"/>
          <w:szCs w:val="16"/>
        </w:rPr>
      </w:pPr>
    </w:p>
    <w:p w:rsidR="00B2207D" w:rsidRDefault="00B2207D" w:rsidP="00B2207D">
      <w:pPr>
        <w:pBdr>
          <w:bottom w:val="single" w:sz="12" w:space="1" w:color="auto"/>
        </w:pBdr>
        <w:spacing w:after="0" w:line="240" w:lineRule="atLeast"/>
        <w:jc w:val="center"/>
        <w:rPr>
          <w:rFonts w:ascii="Courier New" w:hAnsi="Courier New" w:cs="Courier New"/>
          <w:sz w:val="16"/>
          <w:szCs w:val="16"/>
        </w:rPr>
      </w:pPr>
    </w:p>
    <w:p w:rsidR="00B2207D" w:rsidRDefault="00B2207D" w:rsidP="00B2207D">
      <w:pPr>
        <w:pBdr>
          <w:bottom w:val="single" w:sz="12" w:space="1" w:color="auto"/>
        </w:pBdr>
        <w:spacing w:after="0" w:line="240" w:lineRule="atLeast"/>
        <w:jc w:val="center"/>
        <w:rPr>
          <w:rFonts w:ascii="Courier New" w:hAnsi="Courier New" w:cs="Courier New"/>
          <w:sz w:val="16"/>
          <w:szCs w:val="16"/>
        </w:rPr>
      </w:pPr>
    </w:p>
    <w:p w:rsidR="00B2207D" w:rsidRDefault="00B2207D" w:rsidP="00B2207D">
      <w:pPr>
        <w:pBdr>
          <w:bottom w:val="single" w:sz="12" w:space="1" w:color="auto"/>
        </w:pBdr>
        <w:spacing w:after="0" w:line="240" w:lineRule="atLeast"/>
        <w:jc w:val="center"/>
        <w:rPr>
          <w:rFonts w:ascii="Courier New" w:hAnsi="Courier New" w:cs="Courier New"/>
          <w:sz w:val="16"/>
          <w:szCs w:val="16"/>
        </w:rPr>
      </w:pPr>
    </w:p>
    <w:p w:rsidR="00B2207D" w:rsidRDefault="00B2207D" w:rsidP="00B2207D">
      <w:pPr>
        <w:pBdr>
          <w:bottom w:val="single" w:sz="12" w:space="1" w:color="auto"/>
        </w:pBdr>
        <w:spacing w:after="0" w:line="240" w:lineRule="atLeast"/>
        <w:jc w:val="center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B2207D" w:rsidRDefault="00B2207D" w:rsidP="00B2207D">
      <w:pPr>
        <w:pBdr>
          <w:bottom w:val="single" w:sz="12" w:space="1" w:color="auto"/>
        </w:pBdr>
        <w:spacing w:after="0" w:line="240" w:lineRule="atLeast"/>
        <w:jc w:val="center"/>
        <w:rPr>
          <w:rFonts w:ascii="Courier New" w:hAnsi="Courier New" w:cs="Courier New"/>
          <w:sz w:val="16"/>
          <w:szCs w:val="16"/>
        </w:rPr>
      </w:pPr>
    </w:p>
    <w:p w:rsidR="00B2207D" w:rsidRDefault="00B2207D" w:rsidP="00B2207D">
      <w:pPr>
        <w:pBdr>
          <w:bottom w:val="single" w:sz="12" w:space="1" w:color="auto"/>
        </w:pBdr>
        <w:spacing w:after="0" w:line="240" w:lineRule="atLeast"/>
        <w:jc w:val="center"/>
        <w:rPr>
          <w:rFonts w:ascii="Courier New" w:hAnsi="Courier New" w:cs="Courier New"/>
          <w:sz w:val="16"/>
          <w:szCs w:val="16"/>
        </w:rPr>
      </w:pPr>
    </w:p>
    <w:p w:rsidR="00B2207D" w:rsidRDefault="00B2207D" w:rsidP="00B2207D">
      <w:pPr>
        <w:pBdr>
          <w:bottom w:val="single" w:sz="12" w:space="1" w:color="auto"/>
        </w:pBdr>
        <w:spacing w:after="0" w:line="240" w:lineRule="atLeast"/>
        <w:jc w:val="center"/>
        <w:rPr>
          <w:rFonts w:ascii="Courier New" w:hAnsi="Courier New" w:cs="Courier New"/>
          <w:sz w:val="16"/>
          <w:szCs w:val="16"/>
        </w:rPr>
      </w:pPr>
    </w:p>
    <w:p w:rsidR="00B2207D" w:rsidRDefault="00B2207D" w:rsidP="00B2207D">
      <w:pPr>
        <w:pBdr>
          <w:bottom w:val="single" w:sz="12" w:space="1" w:color="auto"/>
        </w:pBdr>
        <w:spacing w:after="0" w:line="240" w:lineRule="atLeast"/>
        <w:jc w:val="center"/>
        <w:rPr>
          <w:rFonts w:ascii="Courier New" w:hAnsi="Courier New" w:cs="Courier New"/>
          <w:sz w:val="16"/>
          <w:szCs w:val="16"/>
        </w:rPr>
      </w:pPr>
    </w:p>
    <w:p w:rsidR="00B2207D" w:rsidRDefault="00B2207D" w:rsidP="00B2207D">
      <w:pPr>
        <w:spacing w:after="0" w:line="240" w:lineRule="atLeast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MINISTERIO DE EDUCACION DE SAN JUAN</w:t>
      </w:r>
    </w:p>
    <w:p w:rsidR="00B2207D" w:rsidRDefault="00B2207D" w:rsidP="00B2207D">
      <w:pPr>
        <w:spacing w:after="0" w:line="240" w:lineRule="atLeast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Centro Cívico 2° Piso – Capital – CP 5400</w:t>
      </w:r>
    </w:p>
    <w:p w:rsidR="00B2207D" w:rsidRDefault="00B2207D" w:rsidP="00B2207D">
      <w:pPr>
        <w:spacing w:after="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Teléfono: 4305759</w:t>
      </w:r>
    </w:p>
    <w:p w:rsidR="00B2207D" w:rsidRDefault="00B2207D" w:rsidP="00B2207D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Sitio Oficial del Ministerio de Educación – Provincia de San Juan</w:t>
      </w:r>
    </w:p>
    <w:p w:rsidR="00B2207D" w:rsidRDefault="00B2207D" w:rsidP="00B2207D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REPUBLICA ARGENTINA</w:t>
      </w:r>
    </w:p>
    <w:p w:rsidR="00B2207D" w:rsidRDefault="00B2207D" w:rsidP="00B2207D">
      <w:pPr>
        <w:spacing w:after="100" w:afterAutospacing="1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www.sanjuan.edu.ar</w:t>
      </w:r>
    </w:p>
    <w:sectPr w:rsidR="00B2207D" w:rsidSect="00324B0A">
      <w:headerReference w:type="default" r:id="rId8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07D" w:rsidRDefault="00B2207D" w:rsidP="00B2207D">
      <w:pPr>
        <w:spacing w:after="0" w:line="240" w:lineRule="auto"/>
      </w:pPr>
      <w:r>
        <w:separator/>
      </w:r>
    </w:p>
  </w:endnote>
  <w:endnote w:type="continuationSeparator" w:id="0">
    <w:p w:rsidR="00B2207D" w:rsidRDefault="00B2207D" w:rsidP="00B2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07D" w:rsidRDefault="00B2207D" w:rsidP="00B2207D">
      <w:pPr>
        <w:spacing w:after="0" w:line="240" w:lineRule="auto"/>
      </w:pPr>
      <w:r>
        <w:separator/>
      </w:r>
    </w:p>
  </w:footnote>
  <w:footnote w:type="continuationSeparator" w:id="0">
    <w:p w:rsidR="00B2207D" w:rsidRDefault="00B2207D" w:rsidP="00B2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7D" w:rsidRDefault="00B2207D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6DEDB162" wp14:editId="52BAECEB">
          <wp:simplePos x="0" y="0"/>
          <wp:positionH relativeFrom="column">
            <wp:posOffset>358140</wp:posOffset>
          </wp:positionH>
          <wp:positionV relativeFrom="paragraph">
            <wp:posOffset>-173355</wp:posOffset>
          </wp:positionV>
          <wp:extent cx="2886075" cy="8763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7D"/>
    <w:rsid w:val="001C005D"/>
    <w:rsid w:val="00324B0A"/>
    <w:rsid w:val="00B2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7D"/>
    <w:pPr>
      <w:spacing w:after="160" w:line="256" w:lineRule="auto"/>
    </w:pPr>
  </w:style>
  <w:style w:type="paragraph" w:styleId="Ttulo5">
    <w:name w:val="heading 5"/>
    <w:basedOn w:val="Normal"/>
    <w:next w:val="Normal"/>
    <w:link w:val="Ttulo5Car"/>
    <w:qFormat/>
    <w:rsid w:val="00B2207D"/>
    <w:pPr>
      <w:keepNext/>
      <w:widowControl w:val="0"/>
      <w:numPr>
        <w:ilvl w:val="4"/>
        <w:numId w:val="1"/>
      </w:numPr>
      <w:suppressAutoHyphens/>
      <w:spacing w:after="0" w:line="360" w:lineRule="auto"/>
      <w:outlineLvl w:val="4"/>
    </w:pPr>
    <w:rPr>
      <w:rFonts w:ascii="Bookman Old Style" w:eastAsia="Lucida Sans Unicode" w:hAnsi="Bookman Old Style" w:cs="Tahoma"/>
      <w:b/>
      <w:bCs/>
      <w:szCs w:val="28"/>
      <w:u w:val="single"/>
      <w:lang w:val="es-ES_tradnl" w:eastAsia="es-ES_tradnl" w:bidi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B2207D"/>
    <w:rPr>
      <w:rFonts w:ascii="Bookman Old Style" w:eastAsia="Lucida Sans Unicode" w:hAnsi="Bookman Old Style" w:cs="Tahoma"/>
      <w:b/>
      <w:bCs/>
      <w:szCs w:val="28"/>
      <w:u w:val="single"/>
      <w:lang w:val="es-ES_tradnl" w:eastAsia="es-ES_tradnl" w:bidi="es-ES_tradnl"/>
    </w:rPr>
  </w:style>
  <w:style w:type="paragraph" w:styleId="Sinespaciado">
    <w:name w:val="No Spacing"/>
    <w:uiPriority w:val="1"/>
    <w:qFormat/>
    <w:rsid w:val="00B2207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220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220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07D"/>
  </w:style>
  <w:style w:type="paragraph" w:styleId="Piedepgina">
    <w:name w:val="footer"/>
    <w:basedOn w:val="Normal"/>
    <w:link w:val="PiedepginaCar"/>
    <w:uiPriority w:val="99"/>
    <w:unhideWhenUsed/>
    <w:rsid w:val="00B220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07D"/>
  </w:style>
  <w:style w:type="paragraph" w:styleId="Textodeglobo">
    <w:name w:val="Balloon Text"/>
    <w:basedOn w:val="Normal"/>
    <w:link w:val="TextodegloboCar"/>
    <w:uiPriority w:val="99"/>
    <w:semiHidden/>
    <w:unhideWhenUsed/>
    <w:rsid w:val="00B2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7D"/>
    <w:pPr>
      <w:spacing w:after="160" w:line="256" w:lineRule="auto"/>
    </w:pPr>
  </w:style>
  <w:style w:type="paragraph" w:styleId="Ttulo5">
    <w:name w:val="heading 5"/>
    <w:basedOn w:val="Normal"/>
    <w:next w:val="Normal"/>
    <w:link w:val="Ttulo5Car"/>
    <w:qFormat/>
    <w:rsid w:val="00B2207D"/>
    <w:pPr>
      <w:keepNext/>
      <w:widowControl w:val="0"/>
      <w:numPr>
        <w:ilvl w:val="4"/>
        <w:numId w:val="1"/>
      </w:numPr>
      <w:suppressAutoHyphens/>
      <w:spacing w:after="0" w:line="360" w:lineRule="auto"/>
      <w:outlineLvl w:val="4"/>
    </w:pPr>
    <w:rPr>
      <w:rFonts w:ascii="Bookman Old Style" w:eastAsia="Lucida Sans Unicode" w:hAnsi="Bookman Old Style" w:cs="Tahoma"/>
      <w:b/>
      <w:bCs/>
      <w:szCs w:val="28"/>
      <w:u w:val="single"/>
      <w:lang w:val="es-ES_tradnl" w:eastAsia="es-ES_tradnl" w:bidi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B2207D"/>
    <w:rPr>
      <w:rFonts w:ascii="Bookman Old Style" w:eastAsia="Lucida Sans Unicode" w:hAnsi="Bookman Old Style" w:cs="Tahoma"/>
      <w:b/>
      <w:bCs/>
      <w:szCs w:val="28"/>
      <w:u w:val="single"/>
      <w:lang w:val="es-ES_tradnl" w:eastAsia="es-ES_tradnl" w:bidi="es-ES_tradnl"/>
    </w:rPr>
  </w:style>
  <w:style w:type="paragraph" w:styleId="Sinespaciado">
    <w:name w:val="No Spacing"/>
    <w:uiPriority w:val="1"/>
    <w:qFormat/>
    <w:rsid w:val="00B2207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220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220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07D"/>
  </w:style>
  <w:style w:type="paragraph" w:styleId="Piedepgina">
    <w:name w:val="footer"/>
    <w:basedOn w:val="Normal"/>
    <w:link w:val="PiedepginaCar"/>
    <w:uiPriority w:val="99"/>
    <w:unhideWhenUsed/>
    <w:rsid w:val="00B220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07D"/>
  </w:style>
  <w:style w:type="paragraph" w:styleId="Textodeglobo">
    <w:name w:val="Balloon Text"/>
    <w:basedOn w:val="Normal"/>
    <w:link w:val="TextodegloboCar"/>
    <w:uiPriority w:val="99"/>
    <w:semiHidden/>
    <w:unhideWhenUsed/>
    <w:rsid w:val="00B2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mante</dc:creator>
  <cp:lastModifiedBy>mante</cp:lastModifiedBy>
  <cp:revision>2</cp:revision>
  <dcterms:created xsi:type="dcterms:W3CDTF">2019-07-30T13:55:00Z</dcterms:created>
  <dcterms:modified xsi:type="dcterms:W3CDTF">2019-07-30T14:03:00Z</dcterms:modified>
</cp:coreProperties>
</file>